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C4FF" w14:textId="5296B55E" w:rsidR="00C97C65" w:rsidRDefault="00510EF1" w:rsidP="00510EF1">
      <w:pPr>
        <w:jc w:val="center"/>
        <w:rPr>
          <w:rFonts w:ascii="Arial" w:hAnsi="Arial" w:cs="Arial"/>
          <w:b/>
          <w:bCs/>
          <w:lang w:val="es-MX"/>
        </w:rPr>
      </w:pPr>
      <w:r w:rsidRPr="00510EF1">
        <w:rPr>
          <w:rFonts w:ascii="Arial" w:hAnsi="Arial" w:cs="Arial"/>
          <w:b/>
          <w:bCs/>
          <w:lang w:val="es-MX"/>
        </w:rPr>
        <w:t>OFRECE AYUNTAMIENTO CURSOS GRATUITOS PARA MEJOR DESEMPEÑO LABORAL DE CANCUNENSES</w:t>
      </w:r>
    </w:p>
    <w:p w14:paraId="1BEEBA20" w14:textId="77777777" w:rsidR="00510EF1" w:rsidRPr="00C97C65" w:rsidRDefault="00510EF1" w:rsidP="00C97C65">
      <w:pPr>
        <w:jc w:val="both"/>
        <w:rPr>
          <w:rFonts w:ascii="Arial" w:hAnsi="Arial" w:cs="Arial"/>
          <w:lang w:val="es-MX"/>
        </w:rPr>
      </w:pPr>
    </w:p>
    <w:p w14:paraId="35314BE1" w14:textId="77777777" w:rsidR="00510EF1" w:rsidRPr="00510EF1" w:rsidRDefault="00C97C65" w:rsidP="00510EF1">
      <w:pPr>
        <w:jc w:val="both"/>
        <w:rPr>
          <w:rFonts w:ascii="Arial" w:hAnsi="Arial" w:cs="Arial"/>
          <w:lang w:val="es-MX"/>
        </w:rPr>
      </w:pPr>
      <w:r w:rsidRPr="00C97C65">
        <w:rPr>
          <w:rFonts w:ascii="Arial" w:hAnsi="Arial" w:cs="Arial"/>
          <w:b/>
          <w:bCs/>
          <w:lang w:val="es-MX"/>
        </w:rPr>
        <w:t>Cancún, Q. R., a 0</w:t>
      </w:r>
      <w:r w:rsidR="00E241C1">
        <w:rPr>
          <w:rFonts w:ascii="Arial" w:hAnsi="Arial" w:cs="Arial"/>
          <w:b/>
          <w:bCs/>
          <w:lang w:val="es-MX"/>
        </w:rPr>
        <w:t>5</w:t>
      </w:r>
      <w:r w:rsidRPr="00C97C65">
        <w:rPr>
          <w:rFonts w:ascii="Arial" w:hAnsi="Arial" w:cs="Arial"/>
          <w:b/>
          <w:bCs/>
          <w:lang w:val="es-MX"/>
        </w:rPr>
        <w:t xml:space="preserve"> de mayo de 2026.-</w:t>
      </w:r>
      <w:r w:rsidRPr="00C97C65">
        <w:rPr>
          <w:rFonts w:ascii="Arial" w:hAnsi="Arial" w:cs="Arial"/>
          <w:lang w:val="es-MX"/>
        </w:rPr>
        <w:t xml:space="preserve"> </w:t>
      </w:r>
      <w:r w:rsidR="00510EF1" w:rsidRPr="00510EF1">
        <w:rPr>
          <w:rFonts w:ascii="Arial" w:hAnsi="Arial" w:cs="Arial"/>
          <w:lang w:val="es-MX"/>
        </w:rPr>
        <w:t xml:space="preserve">El Ayuntamiento de Benito Juárez, a través de la dirección general de Capacitación en Calidad, prioriza impartir cursos este mes de mayo con diferentes herramientas y habilidades para que tanto ciudadanos como servidores públicos desempeñen un mejor trabajo en sus empresas y oficinas. </w:t>
      </w:r>
    </w:p>
    <w:p w14:paraId="3F38CDE1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</w:p>
    <w:p w14:paraId="013F1419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  <w:r w:rsidRPr="00510EF1">
        <w:rPr>
          <w:rFonts w:ascii="Arial" w:hAnsi="Arial" w:cs="Arial"/>
          <w:lang w:val="es-MX"/>
        </w:rPr>
        <w:t>En primer término, este miércoles 06 de mayo al 26 de junio, ofrecerá el curso presencial de “</w:t>
      </w:r>
      <w:proofErr w:type="gramStart"/>
      <w:r w:rsidRPr="00510EF1">
        <w:rPr>
          <w:rFonts w:ascii="Arial" w:hAnsi="Arial" w:cs="Arial"/>
          <w:lang w:val="es-MX"/>
        </w:rPr>
        <w:t>Inglés</w:t>
      </w:r>
      <w:proofErr w:type="gramEnd"/>
      <w:r w:rsidRPr="00510EF1">
        <w:rPr>
          <w:rFonts w:ascii="Arial" w:hAnsi="Arial" w:cs="Arial"/>
          <w:lang w:val="es-MX"/>
        </w:rPr>
        <w:t xml:space="preserve"> conversacional Intermedio 2”, que se impartirá en el aula de capacitación de la dependencia, ubicada en el Edificio Madrid No. 29, Avenida Nader, Supermanzana 2, Manzana 1. </w:t>
      </w:r>
    </w:p>
    <w:p w14:paraId="6BF2B103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</w:p>
    <w:p w14:paraId="587DA731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  <w:r w:rsidRPr="00510EF1">
        <w:rPr>
          <w:rFonts w:ascii="Arial" w:hAnsi="Arial" w:cs="Arial"/>
          <w:lang w:val="es-MX"/>
        </w:rPr>
        <w:t xml:space="preserve">Privilegiando el estado emocional de los cancunenses en cualquiera de sus ámbitos profesionales, ofertará el tema: “Salud mental en el trabajo: prevención y bienestar laboral”, a través de la plataforma de videoconferencias Zoom, este viernes 08 de mayo, de 10:00 a 12:00 horas. </w:t>
      </w:r>
    </w:p>
    <w:p w14:paraId="6783E5C7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</w:p>
    <w:p w14:paraId="4A130179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  <w:r w:rsidRPr="00510EF1">
        <w:rPr>
          <w:rFonts w:ascii="Arial" w:hAnsi="Arial" w:cs="Arial"/>
          <w:lang w:val="es-MX"/>
        </w:rPr>
        <w:t xml:space="preserve">En el mismo sentido, se dará el contenido: “Claves para el trabajo en equipo”, programado para el lunes 18 de mayo, de 10:00 a 12:00 horas y para cerrar el mes, al ser una herramienta novedosa sobre todo en las nuevas generaciones, se impartirá el curso: “Conoce </w:t>
      </w:r>
      <w:proofErr w:type="spellStart"/>
      <w:r w:rsidRPr="00510EF1">
        <w:rPr>
          <w:rFonts w:ascii="Arial" w:hAnsi="Arial" w:cs="Arial"/>
          <w:lang w:val="es-MX"/>
        </w:rPr>
        <w:t>ChatGPT</w:t>
      </w:r>
      <w:proofErr w:type="spellEnd"/>
      <w:r w:rsidRPr="00510EF1">
        <w:rPr>
          <w:rFonts w:ascii="Arial" w:hAnsi="Arial" w:cs="Arial"/>
          <w:lang w:val="es-MX"/>
        </w:rPr>
        <w:t xml:space="preserve">: Optimiza tu trabajo con inteligencia artificial”, el jueves 21 de mayo, de 10:00 a 12:00 horas, ambos en línea también por Zoom. </w:t>
      </w:r>
    </w:p>
    <w:p w14:paraId="562C544D" w14:textId="77777777" w:rsidR="00510EF1" w:rsidRPr="00510EF1" w:rsidRDefault="00510EF1" w:rsidP="00510EF1">
      <w:pPr>
        <w:jc w:val="both"/>
        <w:rPr>
          <w:rFonts w:ascii="Arial" w:hAnsi="Arial" w:cs="Arial"/>
          <w:lang w:val="es-MX"/>
        </w:rPr>
      </w:pPr>
    </w:p>
    <w:p w14:paraId="73CF29E0" w14:textId="7DAAE38A" w:rsidR="00E241C1" w:rsidRPr="00C97C65" w:rsidRDefault="00510EF1" w:rsidP="00510EF1">
      <w:pPr>
        <w:jc w:val="both"/>
        <w:rPr>
          <w:rFonts w:ascii="Arial" w:hAnsi="Arial" w:cs="Arial"/>
          <w:lang w:val="es-MX"/>
        </w:rPr>
      </w:pPr>
      <w:r w:rsidRPr="00510EF1">
        <w:rPr>
          <w:rFonts w:ascii="Arial" w:hAnsi="Arial" w:cs="Arial"/>
          <w:lang w:val="es-MX"/>
        </w:rPr>
        <w:t xml:space="preserve">Se invita a los interesados en conocer las fichas técnicas de los temas o inscribirse en la siguiente liga: https://forms.gle/tBUrEUedKzHuK9y48, o comunicarse para mayores informes en los canales oficiales de la dependencia; en el número de oficina: 998 887 89 29, por WhatsApp: 998 494 4171; en Facebook: </w:t>
      </w:r>
      <w:proofErr w:type="spellStart"/>
      <w:r w:rsidRPr="00510EF1">
        <w:rPr>
          <w:rFonts w:ascii="Arial" w:hAnsi="Arial" w:cs="Arial"/>
          <w:lang w:val="es-MX"/>
        </w:rPr>
        <w:t>Iccal.cancun</w:t>
      </w:r>
      <w:proofErr w:type="spellEnd"/>
      <w:r w:rsidRPr="00510EF1">
        <w:rPr>
          <w:rFonts w:ascii="Arial" w:hAnsi="Arial" w:cs="Arial"/>
          <w:lang w:val="es-MX"/>
        </w:rPr>
        <w:t>; y el correo electrónico: iccal.capacitacion@gmail.com.</w:t>
      </w:r>
    </w:p>
    <w:p w14:paraId="0B3C681E" w14:textId="77777777" w:rsidR="00C97C65" w:rsidRPr="00C97C65" w:rsidRDefault="00C97C65" w:rsidP="00C97C65">
      <w:pPr>
        <w:jc w:val="both"/>
        <w:rPr>
          <w:rFonts w:ascii="Arial" w:hAnsi="Arial" w:cs="Arial"/>
          <w:lang w:val="es-MX"/>
        </w:rPr>
      </w:pPr>
    </w:p>
    <w:p w14:paraId="14587DDB" w14:textId="5D43A1AC" w:rsidR="00E80D37" w:rsidRPr="00C97C65" w:rsidRDefault="00C97C65" w:rsidP="00E241C1">
      <w:pPr>
        <w:jc w:val="center"/>
        <w:rPr>
          <w:rFonts w:ascii="Arial" w:hAnsi="Arial" w:cs="Arial"/>
        </w:rPr>
      </w:pPr>
      <w:r w:rsidRPr="00C97C65">
        <w:rPr>
          <w:rFonts w:ascii="Arial" w:hAnsi="Arial" w:cs="Arial"/>
        </w:rPr>
        <w:t>****</w:t>
      </w:r>
      <w:r w:rsidR="00E241C1">
        <w:rPr>
          <w:rFonts w:ascii="Arial" w:hAnsi="Arial" w:cs="Arial"/>
        </w:rPr>
        <w:t>********</w:t>
      </w:r>
    </w:p>
    <w:sectPr w:rsidR="00E80D37" w:rsidRPr="00C97C65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561B" w14:textId="77777777" w:rsidR="00CE10C0" w:rsidRDefault="00CE10C0">
      <w:r>
        <w:separator/>
      </w:r>
    </w:p>
  </w:endnote>
  <w:endnote w:type="continuationSeparator" w:id="0">
    <w:p w14:paraId="2B74EFE4" w14:textId="77777777" w:rsidR="00CE10C0" w:rsidRDefault="00CE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E241C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C7E9" w14:textId="77777777" w:rsidR="00CE10C0" w:rsidRDefault="00CE10C0">
      <w:r>
        <w:separator/>
      </w:r>
    </w:p>
  </w:footnote>
  <w:footnote w:type="continuationSeparator" w:id="0">
    <w:p w14:paraId="0FF1659F" w14:textId="77777777" w:rsidR="00CE10C0" w:rsidRDefault="00CE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E241C1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FB0C4E4" w:rsidR="00E80D37" w:rsidRDefault="00E241C1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10E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FB0C4E4" w:rsidR="00E80D37" w:rsidRDefault="00E241C1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10EF1">
                      <w:rPr>
                        <w:rFonts w:cstheme="minorHAnsi"/>
                        <w:b/>
                        <w:bCs/>
                        <w:lang w:val="es-ES"/>
                      </w:rPr>
                      <w:t>51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1A1E"/>
    <w:multiLevelType w:val="hybridMultilevel"/>
    <w:tmpl w:val="3C9E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4"/>
  </w:num>
  <w:num w:numId="4" w16cid:durableId="82141875">
    <w:abstractNumId w:val="2"/>
  </w:num>
  <w:num w:numId="5" w16cid:durableId="76522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0EF1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97C65"/>
    <w:rsid w:val="00CB2A24"/>
    <w:rsid w:val="00CB6CD4"/>
    <w:rsid w:val="00CC0D92"/>
    <w:rsid w:val="00CC4F21"/>
    <w:rsid w:val="00CD28C6"/>
    <w:rsid w:val="00CD4EFA"/>
    <w:rsid w:val="00CE086D"/>
    <w:rsid w:val="00CE10C0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41C1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2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2026-05-04T04:37:00Z</dcterms:created>
  <dcterms:modified xsi:type="dcterms:W3CDTF">2026-05-05T18:19:00Z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